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32" w:rsidRDefault="00684032" w:rsidP="00684032"/>
    <w:p w:rsidR="00684032" w:rsidRDefault="00684032" w:rsidP="00684032">
      <w:pPr>
        <w:pStyle w:val="pnormal"/>
      </w:pPr>
      <w:r>
        <w:t>Osnovna šola Ketteja in Murna Ljubljana</w:t>
      </w:r>
    </w:p>
    <w:p w:rsidR="00684032" w:rsidRDefault="00684032" w:rsidP="00684032">
      <w:pPr>
        <w:pStyle w:val="pnormal"/>
      </w:pPr>
    </w:p>
    <w:p w:rsidR="00684032" w:rsidRDefault="00684032" w:rsidP="00684032">
      <w:pPr>
        <w:pStyle w:val="pnaslov"/>
        <w:rPr>
          <w:rStyle w:val="fnaslov"/>
        </w:rPr>
      </w:pPr>
      <w:r>
        <w:rPr>
          <w:rStyle w:val="fnaslov"/>
        </w:rPr>
        <w:t>Seznam gradiv za šolsko leto 2022/2023 za 2. razred</w:t>
      </w:r>
    </w:p>
    <w:p w:rsidR="00684032" w:rsidRDefault="00684032" w:rsidP="00684032">
      <w:pPr>
        <w:pStyle w:val="pnaslov"/>
      </w:pPr>
    </w:p>
    <w:p w:rsidR="00684032" w:rsidRDefault="00684032" w:rsidP="00684032">
      <w:pPr>
        <w:spacing w:before="240" w:after="120" w:line="240" w:lineRule="auto"/>
      </w:pPr>
      <w:r>
        <w:rPr>
          <w:b/>
          <w:sz w:val="22"/>
          <w:szCs w:val="22"/>
        </w:rPr>
        <w:t>DELOVNI ZVEZKI – GRADIVO KUPI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58"/>
        <w:gridCol w:w="1513"/>
        <w:gridCol w:w="1647"/>
      </w:tblGrid>
      <w:tr w:rsidR="0044428C" w:rsidTr="0044428C">
        <w:tc>
          <w:tcPr>
            <w:tcW w:w="5158" w:type="dxa"/>
          </w:tcPr>
          <w:p w:rsidR="0044428C" w:rsidRDefault="0044428C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13" w:type="dxa"/>
          </w:tcPr>
          <w:p w:rsidR="0044428C" w:rsidRDefault="0044428C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47" w:type="dxa"/>
          </w:tcPr>
          <w:p w:rsidR="0044428C" w:rsidRDefault="0044428C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4428C" w:rsidTr="0044428C">
        <w:tc>
          <w:tcPr>
            <w:tcW w:w="5158" w:type="dxa"/>
            <w:tcBorders>
              <w:top w:val="single" w:sz="6" w:space="0" w:color="000000"/>
              <w:bottom w:val="single" w:sz="6" w:space="0" w:color="000000"/>
            </w:tcBorders>
          </w:tcPr>
          <w:p w:rsidR="0044428C" w:rsidRDefault="0044428C" w:rsidP="002D0D44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 + 2. del zvezka za opismenjevanje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6" w:space="0" w:color="000000"/>
            </w:tcBorders>
          </w:tcPr>
          <w:p w:rsidR="0044428C" w:rsidRDefault="0044428C" w:rsidP="002D0D44">
            <w:pPr>
              <w:pStyle w:val="pnormal"/>
            </w:pPr>
            <w:r>
              <w:t>3830064624907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4428C" w:rsidRDefault="0044428C" w:rsidP="002D0D44">
            <w:pPr>
              <w:pStyle w:val="pnormal"/>
            </w:pPr>
            <w:r>
              <w:t>ROKUS-KLETT</w:t>
            </w:r>
          </w:p>
        </w:tc>
      </w:tr>
    </w:tbl>
    <w:p w:rsidR="00684032" w:rsidRDefault="00684032" w:rsidP="00684032">
      <w:pPr>
        <w:spacing w:before="240" w:after="120" w:line="240" w:lineRule="auto"/>
        <w:rPr>
          <w:b/>
          <w:sz w:val="22"/>
          <w:szCs w:val="22"/>
        </w:rPr>
      </w:pPr>
    </w:p>
    <w:p w:rsidR="00684032" w:rsidRDefault="00684032" w:rsidP="00684032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59"/>
        <w:gridCol w:w="1521"/>
        <w:gridCol w:w="1654"/>
      </w:tblGrid>
      <w:tr w:rsidR="0044428C" w:rsidTr="0044428C">
        <w:tc>
          <w:tcPr>
            <w:tcW w:w="5159" w:type="dxa"/>
          </w:tcPr>
          <w:p w:rsidR="0044428C" w:rsidRDefault="0044428C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1" w:type="dxa"/>
          </w:tcPr>
          <w:p w:rsidR="0044428C" w:rsidRDefault="0044428C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54" w:type="dxa"/>
          </w:tcPr>
          <w:p w:rsidR="0044428C" w:rsidRDefault="0044428C" w:rsidP="002D0D44">
            <w:pPr>
              <w:pStyle w:val="pnormal"/>
            </w:pPr>
            <w:bookmarkStart w:id="0" w:name="_GoBack"/>
            <w:bookmarkEnd w:id="0"/>
            <w:r>
              <w:rPr>
                <w:b/>
              </w:rPr>
              <w:t>Založba</w:t>
            </w:r>
          </w:p>
        </w:tc>
      </w:tr>
      <w:tr w:rsidR="0044428C" w:rsidTr="0044428C">
        <w:tc>
          <w:tcPr>
            <w:tcW w:w="5159" w:type="dxa"/>
            <w:tcBorders>
              <w:top w:val="single" w:sz="6" w:space="0" w:color="000000"/>
              <w:bottom w:val="single" w:sz="6" w:space="0" w:color="000000"/>
            </w:tcBorders>
          </w:tcPr>
          <w:p w:rsidR="0044428C" w:rsidRDefault="0044428C" w:rsidP="002D0D4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44428C" w:rsidRDefault="0044428C" w:rsidP="002D0D44">
            <w:pPr>
              <w:pStyle w:val="pnormal"/>
            </w:pPr>
            <w:r>
              <w:t>9789612712150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</w:tcPr>
          <w:p w:rsidR="0044428C" w:rsidRDefault="0044428C" w:rsidP="002D0D44">
            <w:pPr>
              <w:pStyle w:val="pnormal"/>
            </w:pPr>
            <w:r>
              <w:t>ROKUS-KLETT</w:t>
            </w:r>
          </w:p>
        </w:tc>
      </w:tr>
      <w:tr w:rsidR="00684032" w:rsidTr="0044428C">
        <w:trPr>
          <w:gridAfter w:val="1"/>
          <w:wAfter w:w="1654" w:type="dxa"/>
        </w:trPr>
        <w:tc>
          <w:tcPr>
            <w:tcW w:w="515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84032" w:rsidRDefault="00684032" w:rsidP="002D0D44">
            <w:pPr>
              <w:pStyle w:val="pnormal"/>
            </w:pPr>
          </w:p>
        </w:tc>
        <w:tc>
          <w:tcPr>
            <w:tcW w:w="15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84032" w:rsidRDefault="00684032" w:rsidP="002D0D44">
            <w:pPr>
              <w:pStyle w:val="pnormal"/>
            </w:pPr>
          </w:p>
        </w:tc>
      </w:tr>
    </w:tbl>
    <w:p w:rsidR="00684032" w:rsidRDefault="00684032" w:rsidP="00684032">
      <w:pPr>
        <w:pStyle w:val="pnormal"/>
      </w:pPr>
    </w:p>
    <w:p w:rsidR="00684032" w:rsidRPr="00117612" w:rsidRDefault="00684032" w:rsidP="00684032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684032" w:rsidRDefault="00684032" w:rsidP="00684032">
      <w:pPr>
        <w:pStyle w:val="pnormal"/>
      </w:pPr>
    </w:p>
    <w:p w:rsidR="00684032" w:rsidRDefault="00684032" w:rsidP="00684032">
      <w:pPr>
        <w:pStyle w:val="pnormal"/>
      </w:pPr>
    </w:p>
    <w:p w:rsidR="006C6F4C" w:rsidRDefault="006C6F4C"/>
    <w:sectPr w:rsidR="006C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32"/>
    <w:rsid w:val="00405825"/>
    <w:rsid w:val="0044428C"/>
    <w:rsid w:val="00684032"/>
    <w:rsid w:val="006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E17B"/>
  <w15:chartTrackingRefBased/>
  <w15:docId w15:val="{D99212C1-3921-40E7-9071-65554FC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032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684032"/>
    <w:rPr>
      <w:b/>
      <w:sz w:val="28"/>
      <w:szCs w:val="28"/>
    </w:rPr>
  </w:style>
  <w:style w:type="paragraph" w:customStyle="1" w:styleId="pnaslov">
    <w:name w:val="p_naslov"/>
    <w:basedOn w:val="Navaden"/>
    <w:rsid w:val="00684032"/>
    <w:pPr>
      <w:spacing w:after="120" w:line="240" w:lineRule="auto"/>
      <w:jc w:val="center"/>
    </w:pPr>
  </w:style>
  <w:style w:type="paragraph" w:customStyle="1" w:styleId="pnormal">
    <w:name w:val="p_normal"/>
    <w:basedOn w:val="Navaden"/>
    <w:rsid w:val="00684032"/>
    <w:pPr>
      <w:spacing w:after="0" w:line="240" w:lineRule="auto"/>
    </w:pPr>
  </w:style>
  <w:style w:type="table" w:customStyle="1" w:styleId="tabela">
    <w:name w:val="tabela"/>
    <w:uiPriority w:val="99"/>
    <w:rsid w:val="00684032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2</cp:revision>
  <dcterms:created xsi:type="dcterms:W3CDTF">2022-06-09T11:24:00Z</dcterms:created>
  <dcterms:modified xsi:type="dcterms:W3CDTF">2022-06-10T08:07:00Z</dcterms:modified>
</cp:coreProperties>
</file>